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jc w:val="both"/>
        <w:rPr>
          <w:rFonts w:ascii="方正仿宋_GBK" w:hAnsi="方正仿宋_GBK" w:eastAsia="方正仿宋_GBK" w:cs="方正仿宋_GBK"/>
          <w:sz w:val="32"/>
          <w:szCs w:val="32"/>
        </w:rPr>
      </w:pPr>
      <w:bookmarkStart w:id="0" w:name="_Toc22417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after="0" w:line="60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高级社会工作师评审</w:t>
      </w: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 请 表</w:t>
      </w: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ind w:left="1470" w:hanging="2310"/>
        <w:jc w:val="both"/>
        <w:rPr>
          <w:sz w:val="28"/>
          <w:u w:val="single"/>
        </w:rPr>
      </w:pPr>
    </w:p>
    <w:p>
      <w:pPr>
        <w:adjustRightInd w:val="0"/>
        <w:snapToGrid w:val="0"/>
        <w:spacing w:after="0" w:line="600" w:lineRule="exact"/>
        <w:ind w:firstLine="2800" w:firstLineChars="1000"/>
        <w:jc w:val="both"/>
        <w:rPr>
          <w:rFonts w:hint="default" w:eastAsia="宋体"/>
          <w:sz w:val="28"/>
          <w:u w:val="single"/>
          <w:lang w:val="en-US" w:eastAsia="zh-CN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  <w:lang w:val="en-US" w:eastAsia="zh-CN"/>
        </w:rPr>
        <w:t xml:space="preserve">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 </w:t>
      </w:r>
    </w:p>
    <w:p>
      <w:pPr>
        <w:adjustRightInd w:val="0"/>
        <w:snapToGrid w:val="0"/>
        <w:spacing w:after="0" w:line="600" w:lineRule="exact"/>
        <w:ind w:left="1742" w:leftChars="726" w:firstLine="912" w:firstLineChars="240"/>
        <w:jc w:val="both"/>
        <w:rPr>
          <w:rFonts w:hint="default" w:eastAsia="宋体"/>
          <w:spacing w:val="50"/>
          <w:sz w:val="28"/>
          <w:u w:val="none"/>
          <w:lang w:val="en-US" w:eastAsia="zh-CN"/>
        </w:rPr>
      </w:pPr>
      <w:r>
        <w:rPr>
          <w:rFonts w:hint="eastAsia"/>
          <w:spacing w:val="50"/>
          <w:sz w:val="28"/>
        </w:rPr>
        <w:t>填报日期</w:t>
      </w:r>
      <w:r>
        <w:rPr>
          <w:rFonts w:hint="eastAsia"/>
          <w:spacing w:val="50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pacing w:val="50"/>
          <w:sz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center"/>
        <w:rPr>
          <w:rFonts w:ascii="方正仿宋_GBK" w:eastAsia="方正仿宋_GBK"/>
          <w:b/>
          <w:sz w:val="36"/>
        </w:rPr>
      </w:pPr>
      <w:r>
        <w:rPr>
          <w:rFonts w:hint="eastAsia" w:ascii="方正仿宋_GBK" w:eastAsia="方正仿宋_GBK"/>
          <w:b/>
          <w:sz w:val="36"/>
        </w:rPr>
        <w:t>社会工作者职业水平评价办公室制</w:t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一、基本情况</w:t>
      </w:r>
    </w:p>
    <w:tbl>
      <w:tblPr>
        <w:tblStyle w:val="11"/>
        <w:tblW w:w="9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获得社会工作师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  <w:color w:val="000000"/>
              </w:rPr>
              <w:t>资格时间</w:t>
            </w:r>
            <w:r>
              <w:rPr>
                <w:rStyle w:val="10"/>
                <w:rFonts w:hint="eastAsia"/>
                <w:color w:val="000000"/>
              </w:rPr>
              <w:footnoteReference w:id="0"/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  <w:rPr>
                <w:color w:val="000000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高级社会工作师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  <w:rPr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iCs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adjustRightInd w:val="0"/>
              <w:snapToGrid w:val="0"/>
              <w:spacing w:after="0" w:line="520" w:lineRule="exact"/>
              <w:ind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hAnsi="宋体"/>
                <w:i w:val="0"/>
                <w:iCs w:val="0"/>
                <w:sz w:val="24"/>
                <w:szCs w:val="24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/>
              <w:adjustRightInd w:val="0"/>
              <w:snapToGrid w:val="0"/>
              <w:spacing w:after="0" w:line="520" w:lineRule="exact"/>
              <w:ind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教育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继续</w:t>
            </w:r>
          </w:p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center"/>
            </w:pPr>
            <w:r>
              <w:rPr>
                <w:rFonts w:hint="eastAsia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520" w:lineRule="exact"/>
              <w:jc w:val="both"/>
            </w:pPr>
          </w:p>
        </w:tc>
      </w:tr>
    </w:tbl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二、直接服务案例</w:t>
      </w:r>
      <w:r>
        <w:rPr>
          <w:rStyle w:val="10"/>
          <w:rFonts w:hint="eastAsia" w:eastAsia="黑体"/>
          <w:sz w:val="32"/>
        </w:rPr>
        <w:footnoteReference w:id="1"/>
      </w:r>
    </w:p>
    <w:tbl>
      <w:tblPr>
        <w:tblStyle w:val="11"/>
        <w:tblW w:w="9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案例介绍</w:t>
            </w: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本人职责与工作情况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三、专业督导</w:t>
      </w:r>
      <w:r>
        <w:rPr>
          <w:rStyle w:val="10"/>
          <w:rFonts w:hint="eastAsia" w:eastAsia="黑体"/>
          <w:sz w:val="32"/>
        </w:rPr>
        <w:footnoteReference w:id="2"/>
      </w:r>
    </w:p>
    <w:tbl>
      <w:tblPr>
        <w:tblStyle w:val="11"/>
        <w:tblW w:w="9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督导主题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督导内容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督导时长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b/>
          <w:bCs/>
          <w:sz w:val="28"/>
        </w:rPr>
      </w:pPr>
      <w:r>
        <w:rPr>
          <w:rFonts w:hint="eastAsia" w:eastAsia="黑体"/>
          <w:sz w:val="32"/>
        </w:rPr>
        <w:t>四、社会工作业绩和贡献</w:t>
      </w:r>
    </w:p>
    <w:tbl>
      <w:tblPr>
        <w:tblStyle w:val="11"/>
        <w:tblW w:w="10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540"/>
        <w:gridCol w:w="1185"/>
        <w:gridCol w:w="1908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类别</w:t>
            </w:r>
            <w:r>
              <w:rPr>
                <w:rStyle w:val="10"/>
                <w:rFonts w:hint="eastAsia"/>
              </w:rPr>
              <w:footnoteReference w:id="3"/>
            </w: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37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540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18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190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五、个人陈述</w:t>
      </w:r>
    </w:p>
    <w:tbl>
      <w:tblPr>
        <w:tblStyle w:val="11"/>
        <w:tblW w:w="10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10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（可从个人工作经历、工作业绩、自我评价等方面进行补充说明，限800字以内）</w:t>
            </w: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六、个人承诺</w:t>
      </w:r>
    </w:p>
    <w:tbl>
      <w:tblPr>
        <w:tblStyle w:val="11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960" w:firstLineChars="400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480" w:firstLineChars="200"/>
              <w:jc w:val="both"/>
            </w:pPr>
            <w:r>
              <w:rPr>
                <w:rFonts w:hint="eastAsia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 xml:space="preserve"> 申请人（签字）：                 年  月  日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七、</w:t>
      </w:r>
      <w:r>
        <w:rPr>
          <w:rFonts w:hint="eastAsia" w:eastAsia="黑体"/>
          <w:sz w:val="32"/>
        </w:rPr>
        <w:t>工作单位推荐意见</w:t>
      </w:r>
    </w:p>
    <w:tbl>
      <w:tblPr>
        <w:tblStyle w:val="11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申请人填写内容是否属实；</w:t>
            </w:r>
          </w:p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对申请人的学历、资历、工作情况和业绩等做出实事求是的评价；</w:t>
            </w:r>
          </w:p>
          <w:p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单位（盖章）                 年   月   日</w:t>
            </w: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八、初审</w:t>
      </w:r>
      <w:r>
        <w:rPr>
          <w:rFonts w:hint="eastAsia" w:eastAsia="黑体"/>
          <w:color w:val="000000"/>
          <w:sz w:val="32"/>
        </w:rPr>
        <w:t>意见</w:t>
      </w:r>
    </w:p>
    <w:tbl>
      <w:tblPr>
        <w:tblStyle w:val="11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630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630"/>
              <w:jc w:val="both"/>
            </w:pPr>
            <w:r>
              <w:rPr>
                <w:rFonts w:hint="eastAsia"/>
              </w:rPr>
              <w:t>申报材料符合申报要求，予以接收。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 xml:space="preserve">     经办人（签章）：                         评审办事机构（盖章）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 xml:space="preserve">                                                        年  月   日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九、评议组意见</w:t>
      </w:r>
    </w:p>
    <w:tbl>
      <w:tblPr>
        <w:tblStyle w:val="11"/>
        <w:tblW w:w="97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  <w:r>
              <w:rPr>
                <w:rFonts w:hint="eastAsia"/>
              </w:rPr>
              <w:t xml:space="preserve">                                          </w:t>
            </w: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  <w:r>
              <w:rPr>
                <w:rFonts w:hint="eastAsia"/>
              </w:rPr>
              <w:t xml:space="preserve">                                            评议组长（签字）：</w:t>
            </w: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  <w:r>
              <w:rPr>
                <w:rFonts w:hint="eastAsia"/>
              </w:rPr>
              <w:t xml:space="preserve">                                               年  月  日</w:t>
            </w:r>
          </w:p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</w:p>
        </w:tc>
      </w:tr>
    </w:tbl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</w:p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十、评审委员会评审意见</w:t>
      </w:r>
    </w:p>
    <w:tbl>
      <w:tblPr>
        <w:tblStyle w:val="11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080"/>
        <w:gridCol w:w="1050"/>
        <w:gridCol w:w="1050"/>
        <w:gridCol w:w="1050"/>
        <w:gridCol w:w="1050"/>
        <w:gridCol w:w="1050"/>
        <w:gridCol w:w="1050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94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ind w:right="246" w:firstLine="480" w:firstLineChars="200"/>
              <w:jc w:val="both"/>
            </w:pPr>
            <w:r>
              <w:rPr>
                <w:rFonts w:hint="eastAsia"/>
              </w:rPr>
              <w:t>经高级社会工作师评审委员会评审，根据《高级社会工作师评价办法》，经无记名投票表决，确认取得</w:t>
            </w:r>
            <w:r>
              <w:rPr>
                <w:rFonts w:hint="eastAsia"/>
                <w:lang w:val="en-US" w:eastAsia="zh-CN"/>
              </w:rPr>
              <w:t>/不取得</w:t>
            </w:r>
            <w:r>
              <w:rPr>
                <w:rFonts w:hint="eastAsia"/>
              </w:rPr>
              <w:t>高级社会工作师资格。</w:t>
            </w:r>
            <w:bookmarkStart w:id="1" w:name="_GoBack"/>
            <w:bookmarkEnd w:id="1"/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>　　主任委员（签章）：                高级社会工作师评审委员会（盖章）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</w:rPr>
              <w:t xml:space="preserve">                                              年  月  日</w:t>
            </w:r>
          </w:p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评委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到会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表   决   结   果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both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同意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反对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center"/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弃权</w:t>
            </w:r>
          </w:p>
          <w:p>
            <w:pPr>
              <w:adjustRightInd w:val="0"/>
              <w:snapToGrid w:val="0"/>
              <w:spacing w:after="0" w:line="60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center"/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ind w:firstLine="420"/>
              <w:jc w:val="center"/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</w:p>
    <w:p>
      <w:pPr>
        <w:adjustRightInd w:val="0"/>
        <w:snapToGrid w:val="0"/>
        <w:spacing w:after="0" w:line="600" w:lineRule="exact"/>
        <w:jc w:val="both"/>
      </w:pPr>
      <w:r>
        <w:rPr>
          <w:rFonts w:hint="eastAsia" w:eastAsia="黑体"/>
          <w:sz w:val="32"/>
        </w:rPr>
        <w:t>十一、备注</w:t>
      </w:r>
    </w:p>
    <w:tbl>
      <w:tblPr>
        <w:tblStyle w:val="11"/>
        <w:tblW w:w="9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7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  <w:r>
              <w:rPr>
                <w:rFonts w:hint="eastAsia"/>
                <w:szCs w:val="21"/>
              </w:rPr>
              <w:t>资格证书编号</w:t>
            </w:r>
          </w:p>
        </w:tc>
        <w:tc>
          <w:tcPr>
            <w:tcW w:w="7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0" w:line="600" w:lineRule="exact"/>
              <w:jc w:val="both"/>
              <w:rPr>
                <w:rFonts w:hint="eastAsia" w:eastAsia="宋体"/>
                <w:lang w:eastAsia="zh-CN"/>
              </w:rPr>
            </w:pPr>
          </w:p>
        </w:tc>
      </w:tr>
    </w:tbl>
    <w:p>
      <w:pPr>
        <w:adjustRightInd w:val="0"/>
        <w:snapToGrid w:val="0"/>
        <w:spacing w:after="0" w:line="600" w:lineRule="exact"/>
        <w:jc w:val="both"/>
        <w:rPr>
          <w:szCs w:val="21"/>
        </w:rPr>
      </w:pPr>
    </w:p>
    <w:p>
      <w:pPr>
        <w:adjustRightInd w:val="0"/>
        <w:snapToGrid w:val="0"/>
        <w:spacing w:after="0" w:line="600" w:lineRule="exact"/>
        <w:jc w:val="both"/>
        <w:rPr>
          <w:rFonts w:ascii="Calibri" w:hAnsi="Calibri"/>
          <w:b/>
          <w:kern w:val="44"/>
          <w:sz w:val="48"/>
          <w:szCs w:val="48"/>
        </w:rPr>
      </w:pPr>
      <w:r>
        <w:rPr>
          <w:rFonts w:ascii="Calibri" w:hAnsi="Calibri"/>
          <w:b/>
          <w:kern w:val="44"/>
          <w:sz w:val="48"/>
          <w:szCs w:val="48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068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>以社会工作师资格证书批准日期为准</w:t>
      </w:r>
    </w:p>
  </w:footnote>
  <w:footnote w:id="1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>应填写近五年的服务案例，数量须符合《高级社会工作师评价办法》第二十三条（三）规定。</w:t>
      </w:r>
    </w:p>
    <w:p>
      <w:pPr>
        <w:pStyle w:val="7"/>
      </w:pPr>
      <w:r>
        <w:rPr>
          <w:rFonts w:hint="eastAsia"/>
        </w:rPr>
        <w:t>栏数不够，可自行加页。</w:t>
      </w:r>
    </w:p>
  </w:footnote>
  <w:footnote w:id="2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>应填写近五年的专业督导情况，督导时长须符合《高级社会工作师评价办法》第二十三条（三）规定。</w:t>
      </w:r>
    </w:p>
    <w:p>
      <w:pPr>
        <w:pStyle w:val="7"/>
      </w:pPr>
      <w:r>
        <w:rPr>
          <w:rFonts w:hint="eastAsia"/>
        </w:rPr>
        <w:t>栏数不够，可自行加页</w:t>
      </w:r>
    </w:p>
  </w:footnote>
  <w:footnote w:id="3">
    <w:p>
      <w:pPr>
        <w:pStyle w:val="7"/>
      </w:pPr>
      <w:r>
        <w:rPr>
          <w:rStyle w:val="10"/>
        </w:rPr>
        <w:footnoteRef/>
      </w:r>
      <w:r>
        <w:rPr>
          <w:rFonts w:hint="eastAsia"/>
        </w:rPr>
        <w:t>类别可根据《高级社会工作师评价办法》第二十三条（四）条件规定内容进行填写，如服务项目、研究课题、政策、标准、工作方案、模式、案例等。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354C"/>
    <w:rsid w:val="00194F9F"/>
    <w:rsid w:val="002850D2"/>
    <w:rsid w:val="00342A7D"/>
    <w:rsid w:val="00400C98"/>
    <w:rsid w:val="00401C98"/>
    <w:rsid w:val="004C0FDF"/>
    <w:rsid w:val="005A0EB4"/>
    <w:rsid w:val="005F02AC"/>
    <w:rsid w:val="00775FEC"/>
    <w:rsid w:val="00835717"/>
    <w:rsid w:val="008B7FA0"/>
    <w:rsid w:val="00A91774"/>
    <w:rsid w:val="00C85478"/>
    <w:rsid w:val="00E76FF6"/>
    <w:rsid w:val="00FB354C"/>
    <w:rsid w:val="0A07753C"/>
    <w:rsid w:val="12F215C0"/>
    <w:rsid w:val="13EA5185"/>
    <w:rsid w:val="14243F6A"/>
    <w:rsid w:val="1E0170D4"/>
    <w:rsid w:val="20E42A13"/>
    <w:rsid w:val="24A61295"/>
    <w:rsid w:val="27A84538"/>
    <w:rsid w:val="28C8653F"/>
    <w:rsid w:val="35C07BEB"/>
    <w:rsid w:val="366A0B09"/>
    <w:rsid w:val="4577390E"/>
    <w:rsid w:val="45E05551"/>
    <w:rsid w:val="47885091"/>
    <w:rsid w:val="48BE3206"/>
    <w:rsid w:val="50583010"/>
    <w:rsid w:val="57A156E5"/>
    <w:rsid w:val="65820B15"/>
    <w:rsid w:val="6B446D65"/>
    <w:rsid w:val="70512865"/>
    <w:rsid w:val="7375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/>
      <w:b/>
      <w:kern w:val="44"/>
      <w:sz w:val="44"/>
      <w:szCs w:val="2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="0" w:afterAutospacing="1"/>
    </w:pPr>
    <w:rPr>
      <w:rFonts w:cs="Times New Roman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paragraph" w:customStyle="1" w:styleId="12">
    <w:name w:val="_Style 2"/>
    <w:basedOn w:val="1"/>
    <w:next w:val="4"/>
    <w:qFormat/>
    <w:uiPriority w:val="0"/>
    <w:pPr>
      <w:widowControl w:val="0"/>
      <w:spacing w:line="240" w:lineRule="exact"/>
      <w:ind w:right="80" w:rightChars="38"/>
      <w:jc w:val="both"/>
    </w:pPr>
    <w:rPr>
      <w:rFonts w:ascii="Calibri" w:hAnsi="Times New Roman" w:cs="Times New Roman"/>
      <w:i/>
      <w:iCs/>
      <w:kern w:val="2"/>
      <w:sz w:val="18"/>
      <w:szCs w:val="22"/>
    </w:rPr>
  </w:style>
  <w:style w:type="character" w:customStyle="1" w:styleId="13">
    <w:name w:val="页眉 Char"/>
    <w:basedOn w:val="9"/>
    <w:link w:val="6"/>
    <w:qFormat/>
    <w:uiPriority w:val="0"/>
    <w:rPr>
      <w:rFonts w:ascii="宋体" w:hAnsi="宋体" w:cs="宋体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3430</Words>
  <Characters>3465</Characters>
  <Lines>35</Lines>
  <Paragraphs>9</Paragraphs>
  <ScaleCrop>false</ScaleCrop>
  <LinksUpToDate>false</LinksUpToDate>
  <CharactersWithSpaces>3874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2020-07-02T16:46:00Z</dcterms:created>
  <dc:creator>奔跑吧，白熊王子</dc:creator>
  <cp:lastModifiedBy>李杰</cp:lastModifiedBy>
  <cp:lastPrinted>2021-01-07T05:08:00Z</cp:lastPrinted>
  <dcterms:modified xsi:type="dcterms:W3CDTF">2021-01-26T07:56:46Z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